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Муниципальное образование</w:t>
      </w:r>
    </w:p>
    <w:p w:rsidR="00475808" w:rsidRPr="00E0147A" w:rsidRDefault="00475808" w:rsidP="00475808">
      <w:pPr>
        <w:pStyle w:val="a5"/>
        <w:ind w:left="284"/>
        <w:rPr>
          <w:rFonts w:ascii="Times New Roman" w:hAnsi="Times New Roman"/>
        </w:rPr>
      </w:pPr>
      <w:r w:rsidRPr="00E0147A">
        <w:rPr>
          <w:rFonts w:ascii="Times New Roman" w:hAnsi="Times New Roman"/>
        </w:rPr>
        <w:t>сельское поселение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 xml:space="preserve">“Деревня </w:t>
      </w:r>
      <w:proofErr w:type="spellStart"/>
      <w:r w:rsidR="00CD119F">
        <w:rPr>
          <w:rFonts w:ascii="Times New Roman" w:hAnsi="Times New Roman" w:cs="Times New Roman"/>
          <w:b/>
          <w:sz w:val="40"/>
        </w:rPr>
        <w:t>Погореловка</w:t>
      </w:r>
      <w:proofErr w:type="spellEnd"/>
      <w:r w:rsidRPr="00E0147A">
        <w:rPr>
          <w:rFonts w:ascii="Times New Roman" w:hAnsi="Times New Roman" w:cs="Times New Roman"/>
          <w:b/>
          <w:sz w:val="40"/>
        </w:rPr>
        <w:t>”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z w:val="40"/>
        </w:rPr>
      </w:pPr>
      <w:r w:rsidRPr="00E0147A">
        <w:rPr>
          <w:rFonts w:ascii="Times New Roman" w:hAnsi="Times New Roman" w:cs="Times New Roman"/>
          <w:b/>
          <w:sz w:val="40"/>
        </w:rPr>
        <w:t>Юхновский район</w:t>
      </w:r>
    </w:p>
    <w:p w:rsidR="00475808" w:rsidRPr="00E0147A" w:rsidRDefault="00475808" w:rsidP="00475808">
      <w:pPr>
        <w:pStyle w:val="1"/>
        <w:ind w:left="284"/>
        <w:rPr>
          <w:rFonts w:ascii="Times New Roman" w:hAnsi="Times New Roman"/>
          <w:sz w:val="24"/>
        </w:rPr>
      </w:pPr>
      <w:r w:rsidRPr="00E0147A">
        <w:rPr>
          <w:rFonts w:ascii="Times New Roman" w:hAnsi="Times New Roman"/>
          <w:sz w:val="24"/>
        </w:rPr>
        <w:t>Калужской области</w:t>
      </w:r>
    </w:p>
    <w:p w:rsidR="00475808" w:rsidRPr="00E0147A" w:rsidRDefault="00475808" w:rsidP="00475808">
      <w:pPr>
        <w:ind w:left="284"/>
        <w:jc w:val="right"/>
        <w:rPr>
          <w:rFonts w:ascii="Times New Roman" w:hAnsi="Times New Roman" w:cs="Times New Roman"/>
          <w:b/>
          <w:sz w:val="28"/>
        </w:rPr>
      </w:pPr>
    </w:p>
    <w:p w:rsidR="00475808" w:rsidRPr="00E0147A" w:rsidRDefault="00475808" w:rsidP="00475808">
      <w:pPr>
        <w:pStyle w:val="3"/>
        <w:ind w:left="284"/>
        <w:rPr>
          <w:rFonts w:ascii="Times New Roman" w:hAnsi="Times New Roman"/>
          <w:shadow/>
          <w:spacing w:val="60"/>
        </w:rPr>
      </w:pPr>
      <w:r w:rsidRPr="00E0147A">
        <w:rPr>
          <w:rFonts w:ascii="Times New Roman" w:hAnsi="Times New Roman"/>
          <w:shadow/>
          <w:spacing w:val="60"/>
        </w:rPr>
        <w:t>РЕШЕНИЕ</w:t>
      </w:r>
    </w:p>
    <w:p w:rsidR="00475808" w:rsidRPr="00E0147A" w:rsidRDefault="00475808" w:rsidP="00475808">
      <w:pPr>
        <w:ind w:left="284"/>
        <w:jc w:val="center"/>
        <w:rPr>
          <w:rFonts w:ascii="Times New Roman" w:hAnsi="Times New Roman" w:cs="Times New Roman"/>
          <w:b/>
          <w:shadow/>
          <w:sz w:val="16"/>
        </w:rPr>
      </w:pPr>
    </w:p>
    <w:p w:rsidR="00475808" w:rsidRPr="00E0147A" w:rsidRDefault="00475808" w:rsidP="00475808">
      <w:pPr>
        <w:pStyle w:val="5"/>
        <w:ind w:left="284"/>
        <w:rPr>
          <w:rFonts w:ascii="Times New Roman" w:hAnsi="Times New Roman"/>
          <w:i w:val="0"/>
        </w:rPr>
      </w:pPr>
      <w:r w:rsidRPr="00E0147A">
        <w:rPr>
          <w:rFonts w:ascii="Times New Roman" w:hAnsi="Times New Roman"/>
          <w:i w:val="0"/>
          <w:shadow/>
        </w:rPr>
        <w:t>Сельской Думы</w:t>
      </w:r>
    </w:p>
    <w:p w:rsidR="00475808" w:rsidRPr="00E0147A" w:rsidRDefault="00475808" w:rsidP="00475808">
      <w:pPr>
        <w:pBdr>
          <w:bottom w:val="double" w:sz="6" w:space="1" w:color="auto"/>
        </w:pBdr>
        <w:ind w:left="284"/>
        <w:rPr>
          <w:rFonts w:ascii="Times New Roman" w:hAnsi="Times New Roman" w:cs="Times New Roman"/>
          <w:sz w:val="28"/>
        </w:rPr>
      </w:pPr>
    </w:p>
    <w:p w:rsidR="00475808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8"/>
        </w:rPr>
      </w:pPr>
    </w:p>
    <w:p w:rsidR="00E40B60" w:rsidRPr="00E0147A" w:rsidRDefault="00475808" w:rsidP="00E0147A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E82B13">
        <w:rPr>
          <w:rFonts w:ascii="Times New Roman" w:hAnsi="Times New Roman" w:cs="Times New Roman"/>
          <w:b/>
          <w:sz w:val="28"/>
          <w:szCs w:val="28"/>
        </w:rPr>
        <w:t>13 октября</w:t>
      </w:r>
      <w:r w:rsidR="00373FA4" w:rsidRPr="00E0147A">
        <w:rPr>
          <w:rFonts w:ascii="Times New Roman" w:hAnsi="Times New Roman" w:cs="Times New Roman"/>
          <w:b/>
          <w:sz w:val="28"/>
          <w:szCs w:val="28"/>
        </w:rPr>
        <w:t xml:space="preserve">  2022 </w:t>
      </w:r>
      <w:r w:rsidR="00E40B60" w:rsidRPr="00E0147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           </w:t>
      </w:r>
      <w:r w:rsidR="00E0147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0147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52749">
        <w:rPr>
          <w:rFonts w:ascii="Times New Roman" w:hAnsi="Times New Roman" w:cs="Times New Roman"/>
          <w:b/>
          <w:sz w:val="28"/>
          <w:szCs w:val="28"/>
        </w:rPr>
        <w:t>102</w:t>
      </w:r>
    </w:p>
    <w:p w:rsidR="00373FA4" w:rsidRPr="00E0147A" w:rsidRDefault="00373FA4" w:rsidP="00E40B6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40B60" w:rsidRPr="00E0147A" w:rsidRDefault="00157F30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«</w:t>
      </w:r>
      <w:r w:rsidR="00896B1B" w:rsidRPr="00E0147A">
        <w:rPr>
          <w:rFonts w:ascii="Times New Roman" w:hAnsi="Times New Roman" w:cs="Times New Roman"/>
          <w:b/>
          <w:sz w:val="26"/>
          <w:szCs w:val="26"/>
        </w:rPr>
        <w:t xml:space="preserve">О безвозмездном принятии 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в собственность МО сельское поселение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spellStart"/>
      <w:r w:rsidR="00CD119F"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Pr="00E0147A">
        <w:rPr>
          <w:rFonts w:ascii="Times New Roman" w:hAnsi="Times New Roman" w:cs="Times New Roman"/>
          <w:b/>
          <w:sz w:val="26"/>
          <w:szCs w:val="26"/>
        </w:rPr>
        <w:t>» имущества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0147A">
        <w:rPr>
          <w:rFonts w:ascii="Times New Roman" w:hAnsi="Times New Roman" w:cs="Times New Roman"/>
          <w:b/>
          <w:sz w:val="26"/>
          <w:szCs w:val="26"/>
        </w:rPr>
        <w:t>являющегося</w:t>
      </w:r>
      <w:proofErr w:type="gramEnd"/>
      <w:r w:rsidRPr="00E0147A">
        <w:rPr>
          <w:rFonts w:ascii="Times New Roman" w:hAnsi="Times New Roman" w:cs="Times New Roman"/>
          <w:b/>
          <w:sz w:val="26"/>
          <w:szCs w:val="26"/>
        </w:rPr>
        <w:t xml:space="preserve"> муниципальной собственностью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>МО МР «Юхновский район»</w:t>
      </w:r>
    </w:p>
    <w:p w:rsidR="00896B1B" w:rsidRPr="00E0147A" w:rsidRDefault="00896B1B" w:rsidP="00E40B60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E40B60" w:rsidRPr="00E0147A" w:rsidRDefault="00475808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E0147A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E40B60" w:rsidRPr="00E0147A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="00E40B60" w:rsidRPr="00E0147A">
        <w:rPr>
          <w:rFonts w:ascii="Times New Roman" w:hAnsi="Times New Roman" w:cs="Times New Roman"/>
          <w:sz w:val="26"/>
          <w:szCs w:val="26"/>
        </w:rPr>
        <w:t>В  соответств</w:t>
      </w:r>
      <w:r w:rsidR="007F6E06" w:rsidRPr="00E0147A">
        <w:rPr>
          <w:rFonts w:ascii="Times New Roman" w:hAnsi="Times New Roman" w:cs="Times New Roman"/>
          <w:sz w:val="26"/>
          <w:szCs w:val="26"/>
        </w:rPr>
        <w:t>ии  со  статье</w:t>
      </w:r>
      <w:r w:rsidR="00896B1B" w:rsidRPr="00E0147A">
        <w:rPr>
          <w:rFonts w:ascii="Times New Roman" w:hAnsi="Times New Roman" w:cs="Times New Roman"/>
          <w:sz w:val="26"/>
          <w:szCs w:val="26"/>
        </w:rPr>
        <w:t>й 51 Федерального закона от 06.10.2003 № 131-ФЗ «Об общих принципах организации местного самоуправления в Российской Федерации» и на основании Решения Районного Собрания Представителей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от </w:t>
      </w:r>
      <w:r w:rsidR="00E82B13">
        <w:rPr>
          <w:rFonts w:ascii="Times New Roman" w:hAnsi="Times New Roman" w:cs="Times New Roman"/>
          <w:sz w:val="26"/>
          <w:szCs w:val="26"/>
        </w:rPr>
        <w:t>07.10.2022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 г. № 1</w:t>
      </w:r>
      <w:r w:rsidR="00E82B13">
        <w:rPr>
          <w:rFonts w:ascii="Times New Roman" w:hAnsi="Times New Roman" w:cs="Times New Roman"/>
          <w:sz w:val="26"/>
          <w:szCs w:val="26"/>
        </w:rPr>
        <w:t>76</w:t>
      </w:r>
      <w:r w:rsidR="00896B1B" w:rsidRPr="00E0147A">
        <w:rPr>
          <w:rFonts w:ascii="Times New Roman" w:hAnsi="Times New Roman" w:cs="Times New Roman"/>
          <w:sz w:val="26"/>
          <w:szCs w:val="26"/>
        </w:rPr>
        <w:t xml:space="preserve"> «</w:t>
      </w:r>
      <w:r w:rsidR="00373FA4" w:rsidRPr="00E0147A">
        <w:rPr>
          <w:rFonts w:ascii="Times New Roman" w:hAnsi="Times New Roman" w:cs="Times New Roman"/>
          <w:sz w:val="26"/>
          <w:szCs w:val="26"/>
        </w:rPr>
        <w:t>Об утверждении перечня имущества передаваемого безвозмездно из муниципальной собственности МО МР «Юхновский район</w:t>
      </w:r>
      <w:r w:rsidR="0066339F" w:rsidRPr="00E0147A">
        <w:rPr>
          <w:rFonts w:ascii="Times New Roman" w:hAnsi="Times New Roman" w:cs="Times New Roman"/>
          <w:sz w:val="26"/>
          <w:szCs w:val="26"/>
        </w:rPr>
        <w:t>»</w:t>
      </w:r>
      <w:r w:rsidR="00373FA4" w:rsidRPr="00E0147A">
        <w:rPr>
          <w:rFonts w:ascii="Times New Roman" w:hAnsi="Times New Roman" w:cs="Times New Roman"/>
          <w:sz w:val="26"/>
          <w:szCs w:val="26"/>
        </w:rPr>
        <w:t xml:space="preserve"> в собственность муниципальных образований поселений»</w:t>
      </w:r>
      <w:r w:rsidR="0066339F" w:rsidRPr="00E0147A">
        <w:rPr>
          <w:rFonts w:ascii="Times New Roman" w:hAnsi="Times New Roman" w:cs="Times New Roman"/>
          <w:sz w:val="26"/>
          <w:szCs w:val="26"/>
        </w:rPr>
        <w:t>, в соответствии с  Уставом</w:t>
      </w:r>
      <w:r w:rsidR="009121A9" w:rsidRPr="00E0147A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 сельское  поселение  «Деревня </w:t>
      </w:r>
      <w:proofErr w:type="spellStart"/>
      <w:r w:rsidR="0015274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9121A9" w:rsidRPr="00E0147A">
        <w:rPr>
          <w:rFonts w:ascii="Times New Roman" w:hAnsi="Times New Roman" w:cs="Times New Roman"/>
          <w:sz w:val="26"/>
          <w:szCs w:val="26"/>
        </w:rPr>
        <w:t>»  Сельская  Дума</w:t>
      </w:r>
      <w:proofErr w:type="gramEnd"/>
      <w:r w:rsidR="009121A9" w:rsidRPr="00E0147A">
        <w:rPr>
          <w:rFonts w:ascii="Times New Roman" w:hAnsi="Times New Roman" w:cs="Times New Roman"/>
          <w:sz w:val="26"/>
          <w:szCs w:val="26"/>
        </w:rPr>
        <w:t xml:space="preserve"> 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9121A9" w:rsidRPr="00E0147A" w:rsidRDefault="009121A9" w:rsidP="00E40B60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6339F" w:rsidRPr="00E0147A">
        <w:rPr>
          <w:rFonts w:ascii="Times New Roman" w:hAnsi="Times New Roman" w:cs="Times New Roman"/>
          <w:sz w:val="26"/>
          <w:szCs w:val="26"/>
        </w:rPr>
        <w:t xml:space="preserve">  Принять безвозмездно в собственность муниципального образования сельское поселение «Д</w:t>
      </w:r>
      <w:r w:rsidR="000A300F" w:rsidRPr="00E0147A">
        <w:rPr>
          <w:rFonts w:ascii="Times New Roman" w:hAnsi="Times New Roman" w:cs="Times New Roman"/>
          <w:sz w:val="26"/>
          <w:szCs w:val="26"/>
        </w:rPr>
        <w:t xml:space="preserve">еревня </w:t>
      </w:r>
      <w:proofErr w:type="spellStart"/>
      <w:r w:rsidR="0015274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="000A300F" w:rsidRPr="00E0147A">
        <w:rPr>
          <w:rFonts w:ascii="Times New Roman" w:hAnsi="Times New Roman" w:cs="Times New Roman"/>
          <w:sz w:val="26"/>
          <w:szCs w:val="26"/>
        </w:rPr>
        <w:t>»  имущество, являющееся собственностью МО МР «Юхновский район», согласно приложению.</w:t>
      </w:r>
    </w:p>
    <w:p w:rsidR="0066339F" w:rsidRPr="00E0147A" w:rsidRDefault="0066339F" w:rsidP="0066339F">
      <w:pPr>
        <w:pStyle w:val="a3"/>
        <w:ind w:left="360" w:firstLine="0"/>
        <w:rPr>
          <w:rFonts w:ascii="Times New Roman" w:hAnsi="Times New Roman" w:cs="Times New Roman"/>
          <w:sz w:val="26"/>
          <w:szCs w:val="26"/>
        </w:rPr>
      </w:pPr>
    </w:p>
    <w:p w:rsidR="00E0147A" w:rsidRPr="00E0147A" w:rsidRDefault="00E0147A" w:rsidP="00E0147A">
      <w:pPr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 </w:t>
      </w:r>
      <w:r w:rsidRPr="00E0147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со дня его официального опубликования на информационном стенде администрации в здании </w:t>
      </w:r>
      <w:proofErr w:type="spellStart"/>
      <w:r w:rsidR="00152749">
        <w:rPr>
          <w:rFonts w:ascii="Times New Roman" w:hAnsi="Times New Roman" w:cs="Times New Roman"/>
          <w:sz w:val="26"/>
          <w:szCs w:val="26"/>
        </w:rPr>
        <w:t>Погореловского</w:t>
      </w:r>
      <w:proofErr w:type="spellEnd"/>
      <w:r w:rsidR="00152749">
        <w:rPr>
          <w:rFonts w:ascii="Times New Roman" w:hAnsi="Times New Roman" w:cs="Times New Roman"/>
          <w:sz w:val="26"/>
          <w:szCs w:val="26"/>
        </w:rPr>
        <w:t xml:space="preserve">  СДК по адресу: д. </w:t>
      </w:r>
      <w:proofErr w:type="spellStart"/>
      <w:r w:rsidR="0015274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E0147A">
        <w:rPr>
          <w:rFonts w:ascii="Times New Roman" w:hAnsi="Times New Roman" w:cs="Times New Roman"/>
          <w:sz w:val="26"/>
          <w:szCs w:val="26"/>
        </w:rPr>
        <w:t xml:space="preserve">, ул. </w:t>
      </w:r>
      <w:r w:rsidR="00152749">
        <w:rPr>
          <w:rFonts w:ascii="Times New Roman" w:hAnsi="Times New Roman" w:cs="Times New Roman"/>
          <w:sz w:val="26"/>
          <w:szCs w:val="26"/>
        </w:rPr>
        <w:t>Цветочная</w:t>
      </w:r>
      <w:r w:rsidRPr="00E0147A">
        <w:rPr>
          <w:rFonts w:ascii="Times New Roman" w:hAnsi="Times New Roman" w:cs="Times New Roman"/>
          <w:sz w:val="26"/>
          <w:szCs w:val="26"/>
        </w:rPr>
        <w:t xml:space="preserve">, д. </w:t>
      </w:r>
      <w:r w:rsidR="00152749">
        <w:rPr>
          <w:rFonts w:ascii="Times New Roman" w:hAnsi="Times New Roman" w:cs="Times New Roman"/>
          <w:sz w:val="26"/>
          <w:szCs w:val="26"/>
        </w:rPr>
        <w:t>2</w:t>
      </w:r>
      <w:r w:rsidRPr="00E0147A">
        <w:rPr>
          <w:rFonts w:ascii="Times New Roman" w:hAnsi="Times New Roman" w:cs="Times New Roman"/>
          <w:sz w:val="26"/>
          <w:szCs w:val="26"/>
        </w:rPr>
        <w:t xml:space="preserve">, Юхновского района, Калужской области и на официальном сайте администрации МО сельское поселение «Деревня </w:t>
      </w:r>
      <w:proofErr w:type="spellStart"/>
      <w:r w:rsidR="00152749">
        <w:rPr>
          <w:rFonts w:ascii="Times New Roman" w:hAnsi="Times New Roman" w:cs="Times New Roman"/>
          <w:sz w:val="26"/>
          <w:szCs w:val="26"/>
        </w:rPr>
        <w:t>Погореловка</w:t>
      </w:r>
      <w:proofErr w:type="spellEnd"/>
      <w:r w:rsidRPr="00E0147A">
        <w:rPr>
          <w:rFonts w:ascii="Times New Roman" w:hAnsi="Times New Roman" w:cs="Times New Roman"/>
          <w:sz w:val="26"/>
          <w:szCs w:val="26"/>
        </w:rPr>
        <w:t>» в сети «Интернет».</w:t>
      </w:r>
    </w:p>
    <w:p w:rsidR="009121A9" w:rsidRPr="00E0147A" w:rsidRDefault="009121A9" w:rsidP="00E0147A">
      <w:pPr>
        <w:pStyle w:val="a3"/>
        <w:jc w:val="left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9121A9" w:rsidP="00E0147A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</w:p>
    <w:p w:rsidR="009121A9" w:rsidRPr="00E0147A" w:rsidRDefault="00E0147A" w:rsidP="00475808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21A9" w:rsidRPr="00E0147A">
        <w:rPr>
          <w:rFonts w:ascii="Times New Roman" w:hAnsi="Times New Roman" w:cs="Times New Roman"/>
          <w:b/>
          <w:sz w:val="26"/>
          <w:szCs w:val="26"/>
        </w:rPr>
        <w:t>Глава  МО  сельское  поселение</w:t>
      </w:r>
    </w:p>
    <w:p w:rsidR="009121A9" w:rsidRPr="00E0147A" w:rsidRDefault="00152749" w:rsidP="00E0147A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Погореловка</w:t>
      </w:r>
      <w:proofErr w:type="spellEnd"/>
      <w:r w:rsidR="009121A9" w:rsidRPr="00E0147A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В.А. Ларичев</w:t>
      </w: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0A300F" w:rsidRPr="00E0147A" w:rsidRDefault="000A300F" w:rsidP="009121A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к Решению Сельской Думы</w:t>
      </w:r>
    </w:p>
    <w:p w:rsidR="000A300F" w:rsidRPr="00E0147A" w:rsidRDefault="007F6E06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МО  СП</w:t>
      </w:r>
    </w:p>
    <w:p w:rsidR="000A300F" w:rsidRPr="00E0147A" w:rsidRDefault="000A300F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 xml:space="preserve">«Деревня </w:t>
      </w:r>
      <w:proofErr w:type="spellStart"/>
      <w:r w:rsidR="00152749">
        <w:rPr>
          <w:rFonts w:ascii="Times New Roman" w:hAnsi="Times New Roman" w:cs="Times New Roman"/>
          <w:b/>
          <w:sz w:val="20"/>
          <w:szCs w:val="20"/>
        </w:rPr>
        <w:t>Погореловка</w:t>
      </w:r>
      <w:proofErr w:type="spellEnd"/>
      <w:r w:rsidRPr="00E0147A">
        <w:rPr>
          <w:rFonts w:ascii="Times New Roman" w:hAnsi="Times New Roman" w:cs="Times New Roman"/>
          <w:b/>
          <w:sz w:val="20"/>
          <w:szCs w:val="20"/>
        </w:rPr>
        <w:t>»</w:t>
      </w:r>
    </w:p>
    <w:p w:rsidR="000A300F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0147A">
        <w:rPr>
          <w:rFonts w:ascii="Times New Roman" w:hAnsi="Times New Roman" w:cs="Times New Roman"/>
          <w:b/>
          <w:sz w:val="20"/>
          <w:szCs w:val="20"/>
        </w:rPr>
        <w:t>о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т </w:t>
      </w:r>
      <w:r w:rsidR="00E82B13">
        <w:rPr>
          <w:rFonts w:ascii="Times New Roman" w:hAnsi="Times New Roman" w:cs="Times New Roman"/>
          <w:b/>
          <w:sz w:val="20"/>
          <w:szCs w:val="20"/>
        </w:rPr>
        <w:t>13 октября</w:t>
      </w:r>
      <w:r w:rsidR="00373FA4" w:rsidRPr="00E0147A">
        <w:rPr>
          <w:rFonts w:ascii="Times New Roman" w:hAnsi="Times New Roman" w:cs="Times New Roman"/>
          <w:b/>
          <w:sz w:val="20"/>
          <w:szCs w:val="20"/>
        </w:rPr>
        <w:t xml:space="preserve"> 2022 </w:t>
      </w:r>
      <w:r w:rsidR="00475808" w:rsidRPr="00E0147A">
        <w:rPr>
          <w:rFonts w:ascii="Times New Roman" w:hAnsi="Times New Roman" w:cs="Times New Roman"/>
          <w:b/>
          <w:sz w:val="20"/>
          <w:szCs w:val="20"/>
        </w:rPr>
        <w:t xml:space="preserve"> г. №</w:t>
      </w:r>
      <w:r w:rsidR="00152749">
        <w:rPr>
          <w:rFonts w:ascii="Times New Roman" w:hAnsi="Times New Roman" w:cs="Times New Roman"/>
          <w:b/>
          <w:sz w:val="20"/>
          <w:szCs w:val="20"/>
        </w:rPr>
        <w:t>102</w:t>
      </w: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E0824" w:rsidRPr="00E0147A" w:rsidRDefault="000E0824" w:rsidP="000A300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00F" w:rsidRPr="00E0147A" w:rsidRDefault="000A300F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7A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 xml:space="preserve"> ИМУЩЕСТВА, БЕЗВОЗМЕЗДНО ПЕРЕДАВАЕМОГО ИЗ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МУНИЦИПАЛЬНОЙ СОБСТВЕННОСТИ МУНИЦИПАЛЬНОГО ОБРАЗОВАНИЯ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МУНИЦИПАЛЬНЫЙ РАЙОН «ЮХНОВСКИЙ РАЙОН» В СОБСТВЕННОСТЬ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>МУНИЦИПАВЛЬНОГО ОБРАЗОВАНИЯ СЕЛЬСКОЕ ПОСЕЛЕНИЕ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br/>
        <w:t xml:space="preserve">«ДЕРЕВНЯ </w:t>
      </w:r>
      <w:r w:rsidR="00152749">
        <w:rPr>
          <w:rFonts w:ascii="Times New Roman" w:hAnsi="Times New Roman" w:cs="Times New Roman"/>
          <w:b/>
          <w:sz w:val="28"/>
          <w:szCs w:val="28"/>
        </w:rPr>
        <w:t>ПОГОРЕЛОВКА</w:t>
      </w:r>
      <w:r w:rsidR="00DE380B" w:rsidRPr="00E0147A">
        <w:rPr>
          <w:rFonts w:ascii="Times New Roman" w:hAnsi="Times New Roman" w:cs="Times New Roman"/>
          <w:b/>
          <w:sz w:val="28"/>
          <w:szCs w:val="28"/>
        </w:rPr>
        <w:t>»</w:t>
      </w: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E06" w:rsidRPr="00E0147A" w:rsidRDefault="007F6E06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824" w:rsidRPr="00E0147A" w:rsidRDefault="000E0824" w:rsidP="000A30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2160"/>
        <w:gridCol w:w="3870"/>
        <w:gridCol w:w="825"/>
        <w:gridCol w:w="1350"/>
        <w:gridCol w:w="1161"/>
      </w:tblGrid>
      <w:tr w:rsidR="00E0147A" w:rsidRPr="00E0147A" w:rsidTr="00CA547F"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поселения</w:t>
            </w:r>
          </w:p>
        </w:tc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  <w:r w:rsidRPr="00E0147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47A" w:rsidRPr="00E0147A" w:rsidTr="00CA547F">
        <w:tc>
          <w:tcPr>
            <w:tcW w:w="0" w:type="auto"/>
          </w:tcPr>
          <w:p w:rsidR="00373FA4" w:rsidRPr="00E0147A" w:rsidRDefault="00373FA4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Default="00E0147A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 xml:space="preserve">МО СП «Деревня </w:t>
            </w:r>
            <w:proofErr w:type="spellStart"/>
            <w:r w:rsidR="00A74A70">
              <w:rPr>
                <w:rFonts w:ascii="Times New Roman" w:hAnsi="Times New Roman" w:cs="Times New Roman"/>
                <w:sz w:val="28"/>
                <w:szCs w:val="28"/>
              </w:rPr>
              <w:t>Погореловка</w:t>
            </w:r>
            <w:proofErr w:type="spellEnd"/>
            <w:r w:rsidRPr="00E014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0147A" w:rsidRPr="00E0147A" w:rsidRDefault="00E0147A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3FA4" w:rsidRPr="00CD119F" w:rsidRDefault="00D02891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Камера</w:t>
            </w:r>
            <w:r w:rsidRPr="00CD119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 xml:space="preserve"> (EZVIZ CS-CV206-EO-1D1WF 720P 1/4Progressiv Scan CMOS,2.8mm, view angle 86* (Horizontal),101*(Diagonal),  2.5Lux, 0 Lux with IR, 3D DNR,  Night Vision 10m, HD720p, Max 25fps)</w:t>
            </w:r>
            <w:r w:rsidR="00E0147A" w:rsidRPr="00CD11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0" w:type="auto"/>
          </w:tcPr>
          <w:p w:rsidR="00373FA4" w:rsidRPr="00E0147A" w:rsidRDefault="00E0147A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14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3FA4" w:rsidRPr="00E0147A" w:rsidRDefault="00E82B13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3269,00</w:t>
            </w:r>
          </w:p>
        </w:tc>
        <w:tc>
          <w:tcPr>
            <w:tcW w:w="0" w:type="auto"/>
          </w:tcPr>
          <w:p w:rsidR="00373FA4" w:rsidRPr="00E0147A" w:rsidRDefault="00E82B13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3269,00</w:t>
            </w:r>
          </w:p>
        </w:tc>
      </w:tr>
      <w:tr w:rsidR="00CA547F" w:rsidTr="00CA547F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63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CA547F" w:rsidRDefault="00CA547F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color w:val="2C2D2E"/>
                <w:shd w:val="clear" w:color="auto" w:fill="FFFFFF"/>
              </w:rPr>
              <w:t>Exegate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EX286183 RUS Веб-камера </w:t>
            </w:r>
            <w:proofErr w:type="spellStart"/>
            <w:r>
              <w:rPr>
                <w:color w:val="2C2D2E"/>
                <w:shd w:val="clear" w:color="auto" w:fill="FFFFFF"/>
              </w:rPr>
              <w:t>ExeGateBusiness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Pro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C 922 </w:t>
            </w:r>
            <w:proofErr w:type="spellStart"/>
            <w:r>
              <w:rPr>
                <w:color w:val="2C2D2E"/>
                <w:shd w:val="clear" w:color="auto" w:fill="FFFFFF"/>
              </w:rPr>
              <w:t>Full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HD{матрица 1/3  2 </w:t>
            </w:r>
            <w:proofErr w:type="spellStart"/>
            <w:r>
              <w:rPr>
                <w:color w:val="2C2D2E"/>
                <w:shd w:val="clear" w:color="auto" w:fill="FFFFFF"/>
              </w:rPr>
              <w:t>Мп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, 1920*1080, 1080P USB, микрофон с шумоподавлением, </w:t>
            </w:r>
            <w:proofErr w:type="spellStart"/>
            <w:r>
              <w:rPr>
                <w:color w:val="2C2D2E"/>
                <w:shd w:val="clear" w:color="auto" w:fill="FFFFFF"/>
              </w:rPr>
              <w:t>фикс</w:t>
            </w:r>
            <w:proofErr w:type="gramStart"/>
            <w:r>
              <w:rPr>
                <w:color w:val="2C2D2E"/>
                <w:shd w:val="clear" w:color="auto" w:fill="FFFFFF"/>
              </w:rPr>
              <w:t>.ф</w:t>
            </w:r>
            <w:proofErr w:type="spellEnd"/>
            <w:proofErr w:type="gramEnd"/>
            <w:r>
              <w:rPr>
                <w:color w:val="2C2D2E"/>
                <w:shd w:val="clear" w:color="auto" w:fill="FFFFFF"/>
              </w:rPr>
              <w:t xml:space="preserve">., универсальное крепление, кабель 1,5 м., </w:t>
            </w:r>
            <w:proofErr w:type="spellStart"/>
            <w:r>
              <w:rPr>
                <w:color w:val="2C2D2E"/>
                <w:shd w:val="clear" w:color="auto" w:fill="FFFFFF"/>
              </w:rPr>
              <w:t>Win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Vista</w:t>
            </w:r>
            <w:proofErr w:type="spellEnd"/>
            <w:r>
              <w:rPr>
                <w:color w:val="2C2D2E"/>
                <w:shd w:val="clear" w:color="auto" w:fill="FFFFFF"/>
              </w:rPr>
              <w:t>/7/8</w:t>
            </w:r>
          </w:p>
        </w:tc>
        <w:tc>
          <w:tcPr>
            <w:tcW w:w="825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1235,00</w:t>
            </w:r>
          </w:p>
        </w:tc>
        <w:tc>
          <w:tcPr>
            <w:tcW w:w="1161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1235,00</w:t>
            </w:r>
          </w:p>
        </w:tc>
      </w:tr>
      <w:tr w:rsidR="00CA547F" w:rsidTr="00CA547F">
        <w:tblPrEx>
          <w:tblLook w:val="0000" w:firstRow="0" w:lastRow="0" w:firstColumn="0" w:lastColumn="0" w:noHBand="0" w:noVBand="0"/>
        </w:tblPrEx>
        <w:trPr>
          <w:trHeight w:val="1500"/>
        </w:trPr>
        <w:tc>
          <w:tcPr>
            <w:tcW w:w="63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</w:tcPr>
          <w:p w:rsidR="00CA547F" w:rsidRDefault="00CA547F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 xml:space="preserve">CBR CMS 336 </w:t>
            </w:r>
            <w:proofErr w:type="spellStart"/>
            <w:r>
              <w:rPr>
                <w:color w:val="2C2D2E"/>
                <w:shd w:val="clear" w:color="auto" w:fill="FFFFFF"/>
              </w:rPr>
              <w:t>Black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Акустическая система 2.0, питание USB 2*3 Вт (6 Вт RMS), материал корпуса пластик, 3,5 мм</w:t>
            </w:r>
          </w:p>
        </w:tc>
        <w:tc>
          <w:tcPr>
            <w:tcW w:w="825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CA547F" w:rsidRDefault="00A74A70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790,00</w:t>
            </w:r>
            <w:bookmarkStart w:id="0" w:name="_GoBack"/>
            <w:bookmarkEnd w:id="0"/>
          </w:p>
        </w:tc>
        <w:tc>
          <w:tcPr>
            <w:tcW w:w="1161" w:type="dxa"/>
          </w:tcPr>
          <w:p w:rsidR="00CA547F" w:rsidRDefault="00CA547F" w:rsidP="00CA547F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80B" w:rsidRPr="00E0147A" w:rsidRDefault="00DE380B" w:rsidP="0047580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E380B" w:rsidRPr="00E0147A" w:rsidSect="00E40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70BB"/>
    <w:multiLevelType w:val="hybridMultilevel"/>
    <w:tmpl w:val="DC02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B60"/>
    <w:rsid w:val="00023FB1"/>
    <w:rsid w:val="00044C18"/>
    <w:rsid w:val="000A300F"/>
    <w:rsid w:val="000E0824"/>
    <w:rsid w:val="00152749"/>
    <w:rsid w:val="00157F30"/>
    <w:rsid w:val="0020196E"/>
    <w:rsid w:val="00373FA4"/>
    <w:rsid w:val="00475808"/>
    <w:rsid w:val="004C31C5"/>
    <w:rsid w:val="004F0F56"/>
    <w:rsid w:val="00653AA3"/>
    <w:rsid w:val="0066339F"/>
    <w:rsid w:val="00762DE7"/>
    <w:rsid w:val="007F6E06"/>
    <w:rsid w:val="008544A6"/>
    <w:rsid w:val="00896B1B"/>
    <w:rsid w:val="009121A9"/>
    <w:rsid w:val="00A74A70"/>
    <w:rsid w:val="00BF75CF"/>
    <w:rsid w:val="00CA547F"/>
    <w:rsid w:val="00CD119F"/>
    <w:rsid w:val="00D02891"/>
    <w:rsid w:val="00DC01E8"/>
    <w:rsid w:val="00DE380B"/>
    <w:rsid w:val="00E0147A"/>
    <w:rsid w:val="00E40B60"/>
    <w:rsid w:val="00E47018"/>
    <w:rsid w:val="00E8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A6"/>
  </w:style>
  <w:style w:type="paragraph" w:styleId="1">
    <w:name w:val="heading 1"/>
    <w:basedOn w:val="a"/>
    <w:next w:val="a"/>
    <w:link w:val="10"/>
    <w:qFormat/>
    <w:rsid w:val="00475808"/>
    <w:pPr>
      <w:keepNext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808"/>
    <w:pPr>
      <w:keepNext/>
      <w:spacing w:line="240" w:lineRule="auto"/>
      <w:ind w:firstLine="0"/>
      <w:jc w:val="center"/>
      <w:outlineLvl w:val="2"/>
    </w:pPr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5808"/>
    <w:pPr>
      <w:keepNext/>
      <w:spacing w:line="240" w:lineRule="auto"/>
      <w:ind w:firstLine="0"/>
      <w:jc w:val="center"/>
      <w:outlineLvl w:val="4"/>
    </w:pPr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A6"/>
    <w:pPr>
      <w:spacing w:line="240" w:lineRule="auto"/>
    </w:pPr>
  </w:style>
  <w:style w:type="table" w:styleId="a4">
    <w:name w:val="Table Grid"/>
    <w:basedOn w:val="a1"/>
    <w:uiPriority w:val="59"/>
    <w:rsid w:val="00DE380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7580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808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5808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5">
    <w:name w:val="Title"/>
    <w:basedOn w:val="a"/>
    <w:link w:val="a6"/>
    <w:qFormat/>
    <w:rsid w:val="0047580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7580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E01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014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1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C3245-DA18-47A0-B272-C58A76D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2022-10-14T12:24:00Z</cp:lastPrinted>
  <dcterms:created xsi:type="dcterms:W3CDTF">2022-01-19T13:57:00Z</dcterms:created>
  <dcterms:modified xsi:type="dcterms:W3CDTF">2022-10-14T12:25:00Z</dcterms:modified>
</cp:coreProperties>
</file>