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  <w:sz w:val="32"/>
          <w:szCs w:val="32"/>
        </w:rPr>
      </w:pPr>
      <w:r>
        <w:rPr>
          <w:rStyle w:val="FontStyle95"/>
        </w:rPr>
        <w:t xml:space="preserve">                        </w:t>
      </w:r>
      <w:r>
        <w:rPr>
          <w:rStyle w:val="FontStyle95"/>
          <w:b/>
          <w:sz w:val="32"/>
          <w:szCs w:val="32"/>
        </w:rPr>
        <w:t>Протокол  общественных обсуждений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  <w:sz w:val="32"/>
          <w:szCs w:val="32"/>
        </w:rPr>
      </w:pP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  <w:r>
        <w:rPr>
          <w:rStyle w:val="FontStyle95"/>
          <w:b/>
          <w:sz w:val="32"/>
          <w:szCs w:val="32"/>
        </w:rPr>
        <w:t xml:space="preserve">        </w:t>
      </w:r>
      <w:r>
        <w:rPr>
          <w:rStyle w:val="FontStyle95"/>
          <w:b/>
        </w:rPr>
        <w:t>по проекту планировки территории и проекту межевания территории линейного объекта « У</w:t>
      </w:r>
      <w:r w:rsidR="002B2FD0">
        <w:rPr>
          <w:rStyle w:val="FontStyle95"/>
          <w:b/>
        </w:rPr>
        <w:t xml:space="preserve">личные газопроводы д. </w:t>
      </w:r>
      <w:proofErr w:type="spellStart"/>
      <w:r w:rsidR="002B2FD0">
        <w:rPr>
          <w:rStyle w:val="FontStyle95"/>
          <w:b/>
        </w:rPr>
        <w:t>Погореловка</w:t>
      </w:r>
      <w:proofErr w:type="spellEnd"/>
      <w:r w:rsidR="002B2FD0">
        <w:rPr>
          <w:rStyle w:val="FontStyle95"/>
          <w:b/>
        </w:rPr>
        <w:t xml:space="preserve"> </w:t>
      </w:r>
      <w:r>
        <w:rPr>
          <w:rStyle w:val="FontStyle95"/>
          <w:b/>
        </w:rPr>
        <w:t xml:space="preserve"> Юхновского района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</w:p>
    <w:p w:rsidR="004313E0" w:rsidRDefault="002B2FD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Место проведения: д. </w:t>
      </w:r>
      <w:proofErr w:type="spellStart"/>
      <w:r>
        <w:rPr>
          <w:rStyle w:val="FontStyle95"/>
        </w:rPr>
        <w:t>Погореловка</w:t>
      </w:r>
      <w:proofErr w:type="spellEnd"/>
      <w:r>
        <w:rPr>
          <w:rStyle w:val="FontStyle95"/>
        </w:rPr>
        <w:t xml:space="preserve">, ул. </w:t>
      </w:r>
      <w:proofErr w:type="gramStart"/>
      <w:r>
        <w:rPr>
          <w:rStyle w:val="FontStyle95"/>
        </w:rPr>
        <w:t>Цветочная</w:t>
      </w:r>
      <w:proofErr w:type="gramEnd"/>
      <w:r>
        <w:rPr>
          <w:rStyle w:val="FontStyle95"/>
        </w:rPr>
        <w:t>, д. 2</w:t>
      </w:r>
      <w:r w:rsidR="004313E0">
        <w:rPr>
          <w:rStyle w:val="FontStyle95"/>
        </w:rPr>
        <w:t xml:space="preserve"> здание СДК</w:t>
      </w:r>
    </w:p>
    <w:p w:rsidR="004313E0" w:rsidRDefault="002B2FD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Дата проведения: 21 сентября</w:t>
      </w:r>
      <w:r w:rsidR="004313E0">
        <w:rPr>
          <w:rStyle w:val="FontStyle95"/>
        </w:rPr>
        <w:t xml:space="preserve"> 2020 года</w:t>
      </w:r>
    </w:p>
    <w:p w:rsidR="004313E0" w:rsidRDefault="002B2FD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Время проведения: 11</w:t>
      </w:r>
      <w:r w:rsidR="004313E0">
        <w:rPr>
          <w:rStyle w:val="FontStyle95"/>
        </w:rPr>
        <w:t xml:space="preserve"> ч. 00 мин.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Пр</w:t>
      </w:r>
      <w:r w:rsidR="00EE10A9">
        <w:rPr>
          <w:rStyle w:val="FontStyle95"/>
        </w:rPr>
        <w:t xml:space="preserve">едседательствующий: Хачатурян Р.П. – Глава МО СП «Деревня </w:t>
      </w:r>
      <w:proofErr w:type="spellStart"/>
      <w:r w:rsidR="00EE10A9">
        <w:rPr>
          <w:rStyle w:val="FontStyle95"/>
        </w:rPr>
        <w:t>Погореловка</w:t>
      </w:r>
      <w:proofErr w:type="spellEnd"/>
      <w:r>
        <w:rPr>
          <w:rStyle w:val="FontStyle95"/>
        </w:rPr>
        <w:t>»</w:t>
      </w:r>
    </w:p>
    <w:p w:rsidR="004313E0" w:rsidRDefault="00EE10A9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Секретарь: </w:t>
      </w:r>
      <w:proofErr w:type="spellStart"/>
      <w:r>
        <w:rPr>
          <w:rStyle w:val="FontStyle95"/>
        </w:rPr>
        <w:t>Самушева</w:t>
      </w:r>
      <w:proofErr w:type="spellEnd"/>
      <w:r>
        <w:rPr>
          <w:rStyle w:val="FontStyle95"/>
        </w:rPr>
        <w:t xml:space="preserve"> Е.С.</w:t>
      </w:r>
      <w:r w:rsidR="004313E0">
        <w:rPr>
          <w:rStyle w:val="FontStyle95"/>
        </w:rPr>
        <w:t xml:space="preserve"> – депутат Сельской Думы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Участники публичных слушаний:</w:t>
      </w:r>
    </w:p>
    <w:p w:rsidR="004313E0" w:rsidRDefault="00EE10A9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Жители деревни </w:t>
      </w:r>
      <w:proofErr w:type="spellStart"/>
      <w:r>
        <w:rPr>
          <w:rStyle w:val="FontStyle95"/>
        </w:rPr>
        <w:t>Погореловка</w:t>
      </w:r>
      <w:proofErr w:type="spellEnd"/>
      <w:r w:rsidR="004313E0">
        <w:rPr>
          <w:rStyle w:val="FontStyle95"/>
        </w:rPr>
        <w:t>, депутаты Сельской Думы, сотрудники адми</w:t>
      </w:r>
      <w:r>
        <w:rPr>
          <w:rStyle w:val="FontStyle95"/>
        </w:rPr>
        <w:t xml:space="preserve">нистрации МО СП «Деревня </w:t>
      </w:r>
      <w:proofErr w:type="spellStart"/>
      <w:r>
        <w:rPr>
          <w:rStyle w:val="FontStyle95"/>
        </w:rPr>
        <w:t>Погореловка</w:t>
      </w:r>
      <w:proofErr w:type="spellEnd"/>
      <w:r>
        <w:rPr>
          <w:rStyle w:val="FontStyle95"/>
        </w:rPr>
        <w:t>» (15</w:t>
      </w:r>
      <w:r w:rsidR="004313E0">
        <w:rPr>
          <w:rStyle w:val="FontStyle95"/>
        </w:rPr>
        <w:t xml:space="preserve"> человек)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Основание для проведения общественных обсуждений:</w:t>
      </w:r>
    </w:p>
    <w:p w:rsidR="004313E0" w:rsidRDefault="00EE10A9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Решение Сельской Думы от 14.08.2020 года № 173</w:t>
      </w:r>
      <w:r w:rsidR="004313E0">
        <w:rPr>
          <w:rStyle w:val="FontStyle95"/>
        </w:rPr>
        <w:t xml:space="preserve"> «О назначении общественных обсуждений по проекту планировки территории и проекту меж</w:t>
      </w:r>
      <w:r>
        <w:rPr>
          <w:rStyle w:val="FontStyle95"/>
        </w:rPr>
        <w:t xml:space="preserve">евания территории </w:t>
      </w:r>
      <w:r w:rsidR="004313E0">
        <w:rPr>
          <w:rStyle w:val="FontStyle95"/>
        </w:rPr>
        <w:t xml:space="preserve"> объекта « У</w:t>
      </w:r>
      <w:r>
        <w:rPr>
          <w:rStyle w:val="FontStyle95"/>
        </w:rPr>
        <w:t xml:space="preserve">личные газопроводы д. </w:t>
      </w:r>
      <w:proofErr w:type="spellStart"/>
      <w:r>
        <w:rPr>
          <w:rStyle w:val="FontStyle95"/>
        </w:rPr>
        <w:t>Погореловка</w:t>
      </w:r>
      <w:proofErr w:type="spellEnd"/>
      <w:r>
        <w:rPr>
          <w:rStyle w:val="FontStyle95"/>
        </w:rPr>
        <w:t xml:space="preserve"> </w:t>
      </w:r>
      <w:r w:rsidR="004313E0">
        <w:rPr>
          <w:rStyle w:val="FontStyle95"/>
        </w:rPr>
        <w:t xml:space="preserve"> Юхновского района».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  <w:r>
        <w:rPr>
          <w:rStyle w:val="FontStyle95"/>
          <w:b/>
        </w:rPr>
        <w:t xml:space="preserve">                                        Повестка дня:</w:t>
      </w:r>
    </w:p>
    <w:p w:rsidR="004313E0" w:rsidRDefault="004313E0" w:rsidP="001E1A84">
      <w:pPr>
        <w:pStyle w:val="Style17"/>
        <w:widowControl/>
        <w:numPr>
          <w:ilvl w:val="0"/>
          <w:numId w:val="2"/>
        </w:numPr>
        <w:jc w:val="left"/>
        <w:rPr>
          <w:rStyle w:val="FontStyle95"/>
        </w:rPr>
      </w:pPr>
      <w:r>
        <w:rPr>
          <w:rStyle w:val="FontStyle95"/>
        </w:rPr>
        <w:t>Обсуждение проекта планировки территории и проект</w:t>
      </w:r>
      <w:r w:rsidR="00EE10A9">
        <w:rPr>
          <w:rStyle w:val="FontStyle95"/>
        </w:rPr>
        <w:t xml:space="preserve">а межевания территории </w:t>
      </w:r>
      <w:r>
        <w:rPr>
          <w:rStyle w:val="FontStyle95"/>
        </w:rPr>
        <w:t xml:space="preserve"> объекта «У</w:t>
      </w:r>
      <w:r w:rsidR="00EE10A9">
        <w:rPr>
          <w:rStyle w:val="FontStyle95"/>
        </w:rPr>
        <w:t xml:space="preserve">личные газопроводы д. </w:t>
      </w:r>
      <w:proofErr w:type="spellStart"/>
      <w:r w:rsidR="00EE10A9">
        <w:rPr>
          <w:rStyle w:val="FontStyle95"/>
        </w:rPr>
        <w:t>Погореловка</w:t>
      </w:r>
      <w:proofErr w:type="spellEnd"/>
      <w:r w:rsidR="00EE10A9">
        <w:rPr>
          <w:rStyle w:val="FontStyle95"/>
        </w:rPr>
        <w:t xml:space="preserve"> </w:t>
      </w:r>
      <w:r>
        <w:rPr>
          <w:rStyle w:val="FontStyle95"/>
        </w:rPr>
        <w:t xml:space="preserve"> Юхновского района».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 xml:space="preserve">Слушали: </w:t>
      </w:r>
      <w:r>
        <w:rPr>
          <w:rStyle w:val="FontStyle95"/>
        </w:rPr>
        <w:t>Главу адми</w:t>
      </w:r>
      <w:r w:rsidR="00EE10A9">
        <w:rPr>
          <w:rStyle w:val="FontStyle95"/>
        </w:rPr>
        <w:t xml:space="preserve">нистрации МО СП «Деревня </w:t>
      </w:r>
      <w:proofErr w:type="spellStart"/>
      <w:r w:rsidR="00EE10A9">
        <w:rPr>
          <w:rStyle w:val="FontStyle95"/>
        </w:rPr>
        <w:t>Погореловка</w:t>
      </w:r>
      <w:proofErr w:type="spellEnd"/>
      <w:r w:rsidR="00EE10A9">
        <w:rPr>
          <w:rStyle w:val="FontStyle95"/>
        </w:rPr>
        <w:t>» Семенову Е.В.</w:t>
      </w:r>
    </w:p>
    <w:p w:rsidR="004313E0" w:rsidRDefault="00AB2C5A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 xml:space="preserve">Выступили: </w:t>
      </w:r>
      <w:r w:rsidRPr="00AB2C5A">
        <w:rPr>
          <w:rStyle w:val="FontStyle95"/>
        </w:rPr>
        <w:t>Воробьева Н.Н.,</w:t>
      </w:r>
      <w:r>
        <w:rPr>
          <w:rStyle w:val="FontStyle95"/>
        </w:rPr>
        <w:t xml:space="preserve"> </w:t>
      </w:r>
      <w:proofErr w:type="spellStart"/>
      <w:r>
        <w:rPr>
          <w:rStyle w:val="FontStyle95"/>
        </w:rPr>
        <w:t>Самушева</w:t>
      </w:r>
      <w:proofErr w:type="spellEnd"/>
      <w:r>
        <w:rPr>
          <w:rStyle w:val="FontStyle95"/>
        </w:rPr>
        <w:t xml:space="preserve"> Г.В., Морозова В.А., </w:t>
      </w:r>
      <w:proofErr w:type="spellStart"/>
      <w:r>
        <w:rPr>
          <w:rStyle w:val="FontStyle95"/>
        </w:rPr>
        <w:t>Самушева</w:t>
      </w:r>
      <w:proofErr w:type="spellEnd"/>
      <w:r>
        <w:rPr>
          <w:rStyle w:val="FontStyle95"/>
        </w:rPr>
        <w:t xml:space="preserve"> Н.Ю.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Вопросов и предложений от участников общественных обсуждений не поступило.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>Результат общественных обсуждений:</w:t>
      </w:r>
      <w:bookmarkStart w:id="0" w:name="_GoBack"/>
      <w:bookmarkEnd w:id="0"/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t>Общественные обсуждения считать состоявшимися.</w:t>
      </w:r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t>Подготовить заключение о результатах общественных обсуждений.</w:t>
      </w:r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t xml:space="preserve">Проект планировки территории и проекта межевания территории линейного объекта, протокол и заключение публичных слушаний направить   в </w:t>
      </w:r>
      <w:r>
        <w:rPr>
          <w:rStyle w:val="FontStyle95"/>
        </w:rPr>
        <w:lastRenderedPageBreak/>
        <w:t>Сель</w:t>
      </w:r>
      <w:r w:rsidR="00AB2C5A">
        <w:rPr>
          <w:rStyle w:val="FontStyle95"/>
        </w:rPr>
        <w:t xml:space="preserve">скую Думу МО СП «Деревня </w:t>
      </w:r>
      <w:proofErr w:type="spellStart"/>
      <w:r w:rsidR="00AB2C5A">
        <w:rPr>
          <w:rStyle w:val="FontStyle95"/>
        </w:rPr>
        <w:t>Погореловка</w:t>
      </w:r>
      <w:proofErr w:type="spellEnd"/>
      <w:r>
        <w:rPr>
          <w:rStyle w:val="FontStyle95"/>
        </w:rPr>
        <w:t>» на рассмотрение и утверждение.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Председатель общественных обсу</w:t>
      </w:r>
      <w:r w:rsidR="00AB2C5A">
        <w:rPr>
          <w:rStyle w:val="FontStyle95"/>
        </w:rPr>
        <w:t>ждений:                      Огурцова Т.В.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Секретарь:                                                      </w:t>
      </w:r>
      <w:r w:rsidR="00AB2C5A">
        <w:rPr>
          <w:rStyle w:val="FontStyle95"/>
        </w:rPr>
        <w:t xml:space="preserve">                   </w:t>
      </w:r>
      <w:proofErr w:type="spellStart"/>
      <w:r w:rsidR="00AB2C5A">
        <w:rPr>
          <w:rStyle w:val="FontStyle95"/>
        </w:rPr>
        <w:t>Самушева</w:t>
      </w:r>
      <w:proofErr w:type="spellEnd"/>
      <w:r w:rsidR="00AB2C5A">
        <w:rPr>
          <w:rStyle w:val="FontStyle95"/>
        </w:rPr>
        <w:t xml:space="preserve"> Е.С.</w:t>
      </w:r>
    </w:p>
    <w:p w:rsidR="004313E0" w:rsidRDefault="004313E0" w:rsidP="00CF0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E7" w:rsidRDefault="003236E7" w:rsidP="00CF050C"/>
    <w:sectPr w:rsidR="003236E7" w:rsidSect="005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ECC"/>
    <w:multiLevelType w:val="hybridMultilevel"/>
    <w:tmpl w:val="138A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B7E4B"/>
    <w:multiLevelType w:val="hybridMultilevel"/>
    <w:tmpl w:val="C3CC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12CD1"/>
    <w:multiLevelType w:val="hybridMultilevel"/>
    <w:tmpl w:val="F312A1D4"/>
    <w:lvl w:ilvl="0" w:tplc="220A5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50C"/>
    <w:rsid w:val="001E1A84"/>
    <w:rsid w:val="002322D8"/>
    <w:rsid w:val="002B2FD0"/>
    <w:rsid w:val="003236E7"/>
    <w:rsid w:val="0038091B"/>
    <w:rsid w:val="004313E0"/>
    <w:rsid w:val="00524103"/>
    <w:rsid w:val="00AB2C5A"/>
    <w:rsid w:val="00CF050C"/>
    <w:rsid w:val="00EE10A9"/>
    <w:rsid w:val="00F9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4313E0"/>
    <w:pPr>
      <w:widowControl w:val="0"/>
      <w:autoSpaceDE w:val="0"/>
      <w:autoSpaceDN w:val="0"/>
      <w:adjustRightInd w:val="0"/>
      <w:spacing w:after="0" w:line="485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4313E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92B2-B886-4D62-824B-88254BB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POGORELOVKA</cp:lastModifiedBy>
  <cp:revision>7</cp:revision>
  <dcterms:created xsi:type="dcterms:W3CDTF">2020-06-17T14:02:00Z</dcterms:created>
  <dcterms:modified xsi:type="dcterms:W3CDTF">2020-09-22T10:25:00Z</dcterms:modified>
</cp:coreProperties>
</file>